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An</w:t>
      </w:r>
    </w:p>
    <w:p w:rsidR="00FA0FA3" w:rsidRPr="00E54C49" w:rsidRDefault="00FA0FA3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Landeshauptstadt Dresden</w:t>
      </w:r>
    </w:p>
    <w:p w:rsidR="00FA0FA3" w:rsidRPr="00E54C49" w:rsidRDefault="00FA0FA3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Amt für Kultur und Denkmalschutz</w:t>
      </w:r>
    </w:p>
    <w:p w:rsidR="00FA0FA3" w:rsidRPr="00E54C49" w:rsidRDefault="00FA0FA3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Abt. Denkmalschutz/</w:t>
      </w:r>
      <w:r w:rsidR="008458A2" w:rsidRPr="00E54C49">
        <w:rPr>
          <w:rFonts w:ascii="Calibri" w:hAnsi="Calibri" w:cs="Arial"/>
          <w:sz w:val="22"/>
          <w:szCs w:val="22"/>
        </w:rPr>
        <w:t>Denkmalpflege</w:t>
      </w:r>
    </w:p>
    <w:p w:rsidR="008458A2" w:rsidRPr="00E54C49" w:rsidRDefault="008458A2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Postfach 12 00 20</w:t>
      </w:r>
    </w:p>
    <w:p w:rsidR="008458A2" w:rsidRPr="00E54C49" w:rsidRDefault="008458A2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01001 Dresden</w:t>
      </w:r>
    </w:p>
    <w:p w:rsidR="008458A2" w:rsidRPr="00E54C49" w:rsidRDefault="008458A2" w:rsidP="008F7B39">
      <w:pPr>
        <w:rPr>
          <w:rFonts w:ascii="Calibri" w:hAnsi="Calibri" w:cs="Arial"/>
          <w:sz w:val="18"/>
          <w:szCs w:val="18"/>
        </w:rPr>
      </w:pPr>
      <w:r w:rsidRPr="00E54C49">
        <w:rPr>
          <w:rFonts w:ascii="Calibri" w:hAnsi="Calibri" w:cs="Arial"/>
          <w:sz w:val="18"/>
          <w:szCs w:val="18"/>
        </w:rPr>
        <w:t xml:space="preserve">(Sitz: </w:t>
      </w:r>
      <w:r w:rsidR="00FA0FA3" w:rsidRPr="00E54C49">
        <w:rPr>
          <w:rFonts w:ascii="Calibri" w:hAnsi="Calibri" w:cs="Arial"/>
          <w:sz w:val="18"/>
          <w:szCs w:val="18"/>
        </w:rPr>
        <w:t>Königstraße 15</w:t>
      </w:r>
      <w:r w:rsidRPr="00E54C49">
        <w:rPr>
          <w:rFonts w:ascii="Calibri" w:hAnsi="Calibri" w:cs="Arial"/>
          <w:sz w:val="18"/>
          <w:szCs w:val="18"/>
        </w:rPr>
        <w:t xml:space="preserve"> - 01097 Dresden)</w:t>
      </w:r>
    </w:p>
    <w:p w:rsidR="00FA0FA3" w:rsidRPr="00E54C49" w:rsidRDefault="00FA0FA3" w:rsidP="008F7B39">
      <w:pPr>
        <w:rPr>
          <w:rFonts w:ascii="Calibri" w:hAnsi="Calibri" w:cs="Arial"/>
          <w:sz w:val="18"/>
          <w:szCs w:val="18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Default="009B70DB" w:rsidP="008F7B39">
      <w:pPr>
        <w:rPr>
          <w:rFonts w:ascii="Calibri" w:hAnsi="Calibri" w:cs="Arial"/>
          <w:sz w:val="22"/>
          <w:szCs w:val="22"/>
        </w:rPr>
      </w:pPr>
    </w:p>
    <w:p w:rsidR="00D21C5E" w:rsidRPr="00E54C49" w:rsidRDefault="00D21C5E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D34977" w:rsidRDefault="008458A2" w:rsidP="00D34977">
      <w:pPr>
        <w:jc w:val="center"/>
        <w:rPr>
          <w:rFonts w:ascii="Calibri" w:hAnsi="Calibri" w:cs="Arial"/>
          <w:b/>
          <w:sz w:val="22"/>
          <w:szCs w:val="22"/>
        </w:rPr>
      </w:pPr>
      <w:r w:rsidRPr="00A46D6F">
        <w:rPr>
          <w:rFonts w:ascii="Calibri" w:hAnsi="Calibri" w:cs="Arial"/>
          <w:b/>
          <w:sz w:val="22"/>
          <w:szCs w:val="22"/>
        </w:rPr>
        <w:t>Zugänglichkeitserklärung</w:t>
      </w:r>
      <w:r w:rsidR="001D0C49">
        <w:rPr>
          <w:rFonts w:ascii="Calibri" w:hAnsi="Calibri" w:cs="Arial"/>
          <w:b/>
          <w:sz w:val="22"/>
          <w:szCs w:val="22"/>
        </w:rPr>
        <w:t xml:space="preserve"> gemäß § 10g Einkommensteuergesetz</w:t>
      </w:r>
    </w:p>
    <w:p w:rsidR="00D34977" w:rsidRPr="00A46D6F" w:rsidRDefault="00D34977" w:rsidP="008F7B39">
      <w:pPr>
        <w:rPr>
          <w:rFonts w:ascii="Calibri" w:hAnsi="Calibri" w:cs="Arial"/>
          <w:b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273290" w:rsidRDefault="005D7A54" w:rsidP="008F7B3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Eigentümer/-in</w:t>
      </w:r>
      <w:r w:rsidR="001D0C49">
        <w:rPr>
          <w:rFonts w:ascii="Calibri" w:hAnsi="Calibri" w:cs="Arial"/>
          <w:sz w:val="22"/>
          <w:szCs w:val="22"/>
        </w:rPr>
        <w:tab/>
      </w:r>
      <w:r w:rsidR="001D0C49">
        <w:rPr>
          <w:rFonts w:ascii="Calibri" w:hAnsi="Calibri" w:cs="Arial"/>
          <w:sz w:val="22"/>
          <w:szCs w:val="22"/>
        </w:rPr>
        <w:tab/>
        <w:t>.</w:t>
      </w:r>
      <w:r w:rsidR="00A94E40">
        <w:rPr>
          <w:rFonts w:ascii="Calibri" w:hAnsi="Calibri" w:cs="Arial"/>
          <w:sz w:val="22"/>
          <w:szCs w:val="22"/>
        </w:rPr>
        <w:t>...........................................................</w:t>
      </w:r>
      <w:r w:rsidR="00D34977">
        <w:rPr>
          <w:rFonts w:ascii="Calibri" w:hAnsi="Calibri" w:cs="Arial"/>
          <w:sz w:val="22"/>
          <w:szCs w:val="22"/>
        </w:rPr>
        <w:t>...............................................................</w:t>
      </w:r>
      <w:r w:rsidR="00A94E40">
        <w:rPr>
          <w:rFonts w:ascii="Calibri" w:hAnsi="Calibri" w:cs="Arial"/>
          <w:sz w:val="22"/>
          <w:szCs w:val="22"/>
        </w:rPr>
        <w:t xml:space="preserve">....... </w:t>
      </w:r>
    </w:p>
    <w:p w:rsidR="00273290" w:rsidRPr="00D34977" w:rsidRDefault="00273290" w:rsidP="008F7B39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34977">
        <w:rPr>
          <w:rFonts w:ascii="Calibri" w:hAnsi="Calibri" w:cs="Arial"/>
          <w:sz w:val="18"/>
          <w:szCs w:val="18"/>
        </w:rPr>
        <w:t>Name, Vorname</w:t>
      </w:r>
    </w:p>
    <w:p w:rsidR="00273290" w:rsidRDefault="00273290" w:rsidP="008F7B39">
      <w:pPr>
        <w:rPr>
          <w:rFonts w:ascii="Calibri" w:hAnsi="Calibri" w:cs="Arial"/>
          <w:sz w:val="22"/>
          <w:szCs w:val="22"/>
        </w:rPr>
      </w:pPr>
    </w:p>
    <w:p w:rsidR="009B70DB" w:rsidRDefault="009B70DB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Kulturgut</w:t>
      </w:r>
      <w:r w:rsidR="001B4131" w:rsidRPr="00E54C49">
        <w:rPr>
          <w:rFonts w:ascii="Calibri" w:hAnsi="Calibri" w:cs="Arial"/>
          <w:sz w:val="22"/>
          <w:szCs w:val="22"/>
        </w:rPr>
        <w:t>:</w:t>
      </w:r>
      <w:r w:rsidR="00273290">
        <w:rPr>
          <w:rFonts w:ascii="Calibri" w:hAnsi="Calibri" w:cs="Arial"/>
          <w:sz w:val="22"/>
          <w:szCs w:val="22"/>
        </w:rPr>
        <w:tab/>
      </w:r>
      <w:r w:rsidR="00273290">
        <w:rPr>
          <w:rFonts w:ascii="Calibri" w:hAnsi="Calibri" w:cs="Arial"/>
          <w:sz w:val="22"/>
          <w:szCs w:val="22"/>
        </w:rPr>
        <w:tab/>
      </w:r>
      <w:r w:rsidR="00B26B5D">
        <w:rPr>
          <w:rFonts w:ascii="Calibri" w:hAnsi="Calibri" w:cs="Arial"/>
          <w:sz w:val="22"/>
          <w:szCs w:val="22"/>
        </w:rPr>
        <w:t>..........................................</w:t>
      </w:r>
      <w:r w:rsidR="001D0C49">
        <w:rPr>
          <w:rFonts w:ascii="Calibri" w:hAnsi="Calibri" w:cs="Arial"/>
          <w:sz w:val="22"/>
          <w:szCs w:val="22"/>
        </w:rPr>
        <w:t>.........</w:t>
      </w:r>
      <w:r w:rsidR="00B26B5D">
        <w:rPr>
          <w:rFonts w:ascii="Calibri" w:hAnsi="Calibri" w:cs="Arial"/>
          <w:sz w:val="22"/>
          <w:szCs w:val="22"/>
        </w:rPr>
        <w:t>......................</w:t>
      </w:r>
      <w:r w:rsidR="001B4131" w:rsidRPr="00E54C49">
        <w:rPr>
          <w:rFonts w:ascii="Calibri" w:hAnsi="Calibri" w:cs="Arial"/>
          <w:sz w:val="22"/>
          <w:szCs w:val="22"/>
        </w:rPr>
        <w:t>………………………………………………</w:t>
      </w:r>
      <w:proofErr w:type="gramStart"/>
      <w:r w:rsidR="001B4131" w:rsidRPr="00E54C49">
        <w:rPr>
          <w:rFonts w:ascii="Calibri" w:hAnsi="Calibri" w:cs="Arial"/>
          <w:sz w:val="22"/>
          <w:szCs w:val="22"/>
        </w:rPr>
        <w:t>…….</w:t>
      </w:r>
      <w:proofErr w:type="gramEnd"/>
      <w:r w:rsidR="001B4131" w:rsidRPr="00E54C49">
        <w:rPr>
          <w:rFonts w:ascii="Calibri" w:hAnsi="Calibri" w:cs="Arial"/>
          <w:sz w:val="22"/>
          <w:szCs w:val="22"/>
        </w:rPr>
        <w:t>.</w:t>
      </w:r>
    </w:p>
    <w:p w:rsidR="00273290" w:rsidRPr="00D34977" w:rsidRDefault="00273290" w:rsidP="008F7B39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34977">
        <w:rPr>
          <w:rFonts w:ascii="Calibri" w:hAnsi="Calibri" w:cs="Arial"/>
          <w:sz w:val="18"/>
          <w:szCs w:val="18"/>
        </w:rPr>
        <w:t>genaue Bezeichnung und Lage des Objektes bzw. genaue Bezeichnung des Gegenstandes</w:t>
      </w:r>
    </w:p>
    <w:p w:rsidR="00256B79" w:rsidRPr="00256B79" w:rsidRDefault="00256B79" w:rsidP="008F7B39">
      <w:pPr>
        <w:rPr>
          <w:rFonts w:ascii="Calibri" w:hAnsi="Calibri" w:cs="Arial"/>
          <w:sz w:val="12"/>
          <w:szCs w:val="12"/>
        </w:rPr>
      </w:pPr>
    </w:p>
    <w:p w:rsidR="00D34977" w:rsidRDefault="00D34977" w:rsidP="008F7B39">
      <w:pPr>
        <w:rPr>
          <w:rFonts w:ascii="Calibri" w:hAnsi="Calibri" w:cs="Arial"/>
          <w:sz w:val="22"/>
          <w:szCs w:val="22"/>
        </w:rPr>
      </w:pPr>
    </w:p>
    <w:p w:rsidR="00273290" w:rsidRDefault="00D34977" w:rsidP="008F7B3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Das o. g. Kulturgut</w:t>
      </w:r>
    </w:p>
    <w:p w:rsidR="00D34977" w:rsidRDefault="00D34977" w:rsidP="008F7B39">
      <w:pPr>
        <w:rPr>
          <w:rFonts w:ascii="Calibri" w:hAnsi="Calibri" w:cs="Arial"/>
          <w:sz w:val="22"/>
          <w:szCs w:val="22"/>
        </w:rPr>
      </w:pPr>
    </w:p>
    <w:p w:rsidR="00D34977" w:rsidRPr="00E0496F" w:rsidRDefault="00D34977" w:rsidP="00D34977">
      <w:pPr>
        <w:tabs>
          <w:tab w:val="left" w:pos="426"/>
        </w:tabs>
        <w:ind w:left="420" w:hanging="420"/>
        <w:rPr>
          <w:rFonts w:asciiTheme="minorHAnsi" w:hAnsiTheme="minorHAnsi" w:cs="Arial"/>
          <w:sz w:val="20"/>
        </w:rPr>
      </w:pPr>
      <w:r w:rsidRPr="00726D86">
        <w:rPr>
          <w:rFonts w:asciiTheme="minorHAnsi" w:hAnsiTheme="minorHAnsi" w:cs="Wingdings"/>
          <w:sz w:val="36"/>
          <w:szCs w:val="36"/>
        </w:rPr>
        <w:t>□</w:t>
      </w:r>
      <w:r>
        <w:rPr>
          <w:rFonts w:asciiTheme="minorHAnsi" w:hAnsiTheme="minorHAnsi" w:cs="Wingdings"/>
          <w:sz w:val="36"/>
          <w:szCs w:val="36"/>
        </w:rPr>
        <w:tab/>
      </w:r>
      <w:r w:rsidRPr="00726D86">
        <w:rPr>
          <w:rFonts w:asciiTheme="minorHAnsi" w:hAnsiTheme="minorHAnsi" w:cs="Arial"/>
          <w:sz w:val="22"/>
          <w:szCs w:val="22"/>
        </w:rPr>
        <w:t xml:space="preserve">wird in einem den Verhältnissen entsprechenden Umfang der </w:t>
      </w:r>
      <w:r>
        <w:rPr>
          <w:rFonts w:asciiTheme="minorHAnsi" w:hAnsiTheme="minorHAnsi" w:cs="Arial"/>
          <w:sz w:val="22"/>
          <w:szCs w:val="22"/>
        </w:rPr>
        <w:t xml:space="preserve">wissenschaftlichen Forschung oder </w:t>
      </w:r>
      <w:r>
        <w:rPr>
          <w:rFonts w:asciiTheme="minorHAnsi" w:hAnsiTheme="minorHAnsi" w:cs="Arial"/>
          <w:sz w:val="22"/>
          <w:szCs w:val="22"/>
        </w:rPr>
        <w:tab/>
        <w:t xml:space="preserve">der </w:t>
      </w:r>
      <w:r w:rsidRPr="00726D86">
        <w:rPr>
          <w:rFonts w:asciiTheme="minorHAnsi" w:hAnsiTheme="minorHAnsi" w:cs="Arial"/>
          <w:sz w:val="22"/>
          <w:szCs w:val="22"/>
        </w:rPr>
        <w:t xml:space="preserve">Öffentlichkeit </w:t>
      </w:r>
      <w:r>
        <w:rPr>
          <w:rFonts w:asciiTheme="minorHAnsi" w:hAnsiTheme="minorHAnsi" w:cs="Arial"/>
          <w:sz w:val="22"/>
          <w:szCs w:val="22"/>
        </w:rPr>
        <w:t>zugänglich gemacht</w:t>
      </w:r>
      <w:r>
        <w:rPr>
          <w:rFonts w:asciiTheme="minorHAnsi" w:hAnsiTheme="minorHAnsi" w:cs="Arial"/>
          <w:sz w:val="22"/>
          <w:szCs w:val="22"/>
        </w:rPr>
        <w:br/>
      </w:r>
      <w:r w:rsidRPr="00E0496F">
        <w:rPr>
          <w:rFonts w:asciiTheme="minorHAnsi" w:hAnsiTheme="minorHAnsi" w:cs="Arial"/>
          <w:sz w:val="8"/>
          <w:szCs w:val="8"/>
        </w:rPr>
        <w:br/>
      </w:r>
      <w:r>
        <w:rPr>
          <w:rFonts w:asciiTheme="minorHAnsi" w:hAnsiTheme="minorHAnsi" w:cs="Arial"/>
          <w:sz w:val="22"/>
          <w:szCs w:val="22"/>
        </w:rPr>
        <w:tab/>
      </w:r>
      <w:r w:rsidRPr="00E0496F">
        <w:rPr>
          <w:rFonts w:asciiTheme="minorHAnsi" w:hAnsiTheme="minorHAnsi" w:cs="Arial"/>
          <w:sz w:val="20"/>
        </w:rPr>
        <w:t>(</w:t>
      </w:r>
      <w:r w:rsidR="00A70FD0">
        <w:rPr>
          <w:rFonts w:asciiTheme="minorHAnsi" w:hAnsiTheme="minorHAnsi" w:cs="Arial"/>
          <w:sz w:val="20"/>
        </w:rPr>
        <w:t>Hiermit erklären Sie ge</w:t>
      </w:r>
      <w:r w:rsidRPr="00E0496F">
        <w:rPr>
          <w:rFonts w:asciiTheme="minorHAnsi" w:hAnsiTheme="minorHAnsi" w:cs="Arial"/>
          <w:sz w:val="20"/>
        </w:rPr>
        <w:t xml:space="preserve">genüber der </w:t>
      </w:r>
      <w:r>
        <w:rPr>
          <w:rFonts w:asciiTheme="minorHAnsi" w:hAnsiTheme="minorHAnsi" w:cs="Arial"/>
          <w:sz w:val="20"/>
        </w:rPr>
        <w:t xml:space="preserve">unteren </w:t>
      </w:r>
      <w:r w:rsidRPr="00E0496F">
        <w:rPr>
          <w:rFonts w:asciiTheme="minorHAnsi" w:hAnsiTheme="minorHAnsi" w:cs="Arial"/>
          <w:sz w:val="20"/>
        </w:rPr>
        <w:t>Denkmal</w:t>
      </w:r>
      <w:r>
        <w:rPr>
          <w:rFonts w:asciiTheme="minorHAnsi" w:hAnsiTheme="minorHAnsi" w:cs="Arial"/>
          <w:sz w:val="20"/>
        </w:rPr>
        <w:t>schutz</w:t>
      </w:r>
      <w:r w:rsidRPr="00E0496F">
        <w:rPr>
          <w:rFonts w:asciiTheme="minorHAnsi" w:hAnsiTheme="minorHAnsi" w:cs="Arial"/>
          <w:sz w:val="20"/>
        </w:rPr>
        <w:t xml:space="preserve">behörde, </w:t>
      </w:r>
      <w:r>
        <w:rPr>
          <w:rFonts w:asciiTheme="minorHAnsi" w:hAnsiTheme="minorHAnsi" w:cs="Arial"/>
          <w:sz w:val="20"/>
        </w:rPr>
        <w:t xml:space="preserve">es bestehe die Möglichkeit, </w:t>
      </w:r>
      <w:r w:rsidR="00EE0D56">
        <w:rPr>
          <w:rFonts w:asciiTheme="minorHAnsi" w:hAnsiTheme="minorHAnsi" w:cs="Arial"/>
          <w:sz w:val="20"/>
        </w:rPr>
        <w:t xml:space="preserve">nach vorheriger Absprache </w:t>
      </w:r>
      <w:r w:rsidRPr="00E0496F">
        <w:rPr>
          <w:rFonts w:asciiTheme="minorHAnsi" w:hAnsiTheme="minorHAnsi" w:cs="Arial"/>
          <w:sz w:val="20"/>
        </w:rPr>
        <w:t>Wissen</w:t>
      </w:r>
      <w:r>
        <w:rPr>
          <w:rFonts w:asciiTheme="minorHAnsi" w:hAnsiTheme="minorHAnsi" w:cs="Arial"/>
          <w:sz w:val="20"/>
        </w:rPr>
        <w:t>s</w:t>
      </w:r>
      <w:r w:rsidRPr="00E0496F">
        <w:rPr>
          <w:rFonts w:asciiTheme="minorHAnsi" w:hAnsiTheme="minorHAnsi" w:cs="Arial"/>
          <w:sz w:val="20"/>
        </w:rPr>
        <w:t xml:space="preserve">chaftlern </w:t>
      </w:r>
      <w:r>
        <w:rPr>
          <w:rFonts w:asciiTheme="minorHAnsi" w:hAnsiTheme="minorHAnsi" w:cs="Arial"/>
          <w:sz w:val="20"/>
        </w:rPr>
        <w:t>und der interessierten Öffentlichkeit d</w:t>
      </w:r>
      <w:r w:rsidRPr="00E0496F">
        <w:rPr>
          <w:rFonts w:asciiTheme="minorHAnsi" w:hAnsiTheme="minorHAnsi" w:cs="Arial"/>
          <w:sz w:val="20"/>
        </w:rPr>
        <w:t>en Zutritt zu gestatten</w:t>
      </w:r>
      <w:r>
        <w:rPr>
          <w:rFonts w:asciiTheme="minorHAnsi" w:hAnsiTheme="minorHAnsi" w:cs="Arial"/>
          <w:sz w:val="20"/>
        </w:rPr>
        <w:t xml:space="preserve">; </w:t>
      </w:r>
      <w:r w:rsidR="00EE0D56">
        <w:rPr>
          <w:rFonts w:asciiTheme="minorHAnsi" w:hAnsiTheme="minorHAnsi" w:cs="Arial"/>
          <w:sz w:val="20"/>
        </w:rPr>
        <w:br/>
      </w:r>
      <w:r>
        <w:rPr>
          <w:rFonts w:asciiTheme="minorHAnsi" w:hAnsiTheme="minorHAnsi" w:cs="Arial"/>
          <w:sz w:val="20"/>
        </w:rPr>
        <w:t>bei beweglichen Kulturgütern auch</w:t>
      </w:r>
      <w:r w:rsidR="00A70FD0">
        <w:rPr>
          <w:rFonts w:asciiTheme="minorHAnsi" w:hAnsiTheme="minorHAnsi" w:cs="Arial"/>
          <w:sz w:val="20"/>
        </w:rPr>
        <w:t>,</w:t>
      </w:r>
      <w:r>
        <w:rPr>
          <w:rFonts w:asciiTheme="minorHAnsi" w:hAnsiTheme="minorHAnsi" w:cs="Arial"/>
          <w:sz w:val="20"/>
        </w:rPr>
        <w:t xml:space="preserve"> </w:t>
      </w:r>
      <w:r w:rsidR="00A70FD0">
        <w:rPr>
          <w:rFonts w:asciiTheme="minorHAnsi" w:hAnsiTheme="minorHAnsi" w:cs="Arial"/>
          <w:sz w:val="20"/>
        </w:rPr>
        <w:t xml:space="preserve">diese </w:t>
      </w:r>
      <w:r>
        <w:rPr>
          <w:rFonts w:asciiTheme="minorHAnsi" w:hAnsiTheme="minorHAnsi" w:cs="Arial"/>
          <w:sz w:val="20"/>
        </w:rPr>
        <w:t>durch Leihgaben anlässlich von Ausstellungen oder wissen</w:t>
      </w:r>
      <w:r w:rsidR="00EE0D56">
        <w:rPr>
          <w:rFonts w:asciiTheme="minorHAnsi" w:hAnsiTheme="minorHAnsi" w:cs="Arial"/>
          <w:sz w:val="20"/>
        </w:rPr>
        <w:softHyphen/>
      </w:r>
      <w:r>
        <w:rPr>
          <w:rFonts w:asciiTheme="minorHAnsi" w:hAnsiTheme="minorHAnsi" w:cs="Arial"/>
          <w:sz w:val="20"/>
        </w:rPr>
        <w:t>schaftlichen Arbeiten</w:t>
      </w:r>
      <w:r w:rsidR="00A70FD0">
        <w:rPr>
          <w:rFonts w:asciiTheme="minorHAnsi" w:hAnsiTheme="minorHAnsi" w:cs="Arial"/>
          <w:sz w:val="20"/>
        </w:rPr>
        <w:t xml:space="preserve"> zugänglich zu machen</w:t>
      </w:r>
      <w:r w:rsidRPr="00E0496F">
        <w:rPr>
          <w:rFonts w:asciiTheme="minorHAnsi" w:hAnsiTheme="minorHAnsi" w:cs="Arial"/>
          <w:sz w:val="20"/>
        </w:rPr>
        <w:t>.)</w:t>
      </w:r>
    </w:p>
    <w:p w:rsidR="001D0C49" w:rsidRDefault="00D34977" w:rsidP="001D0C49">
      <w:pPr>
        <w:tabs>
          <w:tab w:val="left" w:pos="426"/>
        </w:tabs>
        <w:spacing w:after="120"/>
        <w:ind w:left="425" w:hanging="425"/>
        <w:rPr>
          <w:rFonts w:asciiTheme="minorHAnsi" w:hAnsiTheme="minorHAnsi" w:cs="Arial"/>
          <w:sz w:val="22"/>
          <w:szCs w:val="22"/>
        </w:rPr>
      </w:pPr>
      <w:r w:rsidRPr="00726D86">
        <w:rPr>
          <w:rFonts w:asciiTheme="minorHAnsi" w:hAnsiTheme="minorHAnsi" w:cs="Wingdings"/>
          <w:sz w:val="36"/>
          <w:szCs w:val="36"/>
        </w:rPr>
        <w:t>□</w:t>
      </w:r>
      <w:r w:rsidRPr="00726D86">
        <w:rPr>
          <w:rFonts w:asciiTheme="minorHAnsi" w:hAnsiTheme="minorHAnsi" w:cs="Arial"/>
          <w:sz w:val="22"/>
          <w:szCs w:val="22"/>
        </w:rPr>
        <w:tab/>
        <w:t xml:space="preserve">wird nicht zugänglich gemacht, weil folgende </w:t>
      </w:r>
      <w:r w:rsidR="00D51BB3">
        <w:rPr>
          <w:rFonts w:asciiTheme="minorHAnsi" w:hAnsiTheme="minorHAnsi" w:cs="Arial"/>
          <w:sz w:val="22"/>
          <w:szCs w:val="22"/>
        </w:rPr>
        <w:t xml:space="preserve">zwingende </w:t>
      </w:r>
      <w:r w:rsidRPr="00726D86">
        <w:rPr>
          <w:rFonts w:asciiTheme="minorHAnsi" w:hAnsiTheme="minorHAnsi" w:cs="Arial"/>
          <w:sz w:val="22"/>
          <w:szCs w:val="22"/>
        </w:rPr>
        <w:t xml:space="preserve">Gründe </w:t>
      </w:r>
      <w:r w:rsidR="00D51BB3">
        <w:rPr>
          <w:rFonts w:asciiTheme="minorHAnsi" w:hAnsiTheme="minorHAnsi" w:cs="Arial"/>
          <w:sz w:val="22"/>
          <w:szCs w:val="22"/>
        </w:rPr>
        <w:t>(z. B. konservatorische Gründe)</w:t>
      </w:r>
      <w:r w:rsidRPr="00726D86">
        <w:rPr>
          <w:rFonts w:asciiTheme="minorHAnsi" w:hAnsiTheme="minorHAnsi" w:cs="Arial"/>
          <w:sz w:val="22"/>
          <w:szCs w:val="22"/>
        </w:rPr>
        <w:t xml:space="preserve"> dem entgegenstehen:</w:t>
      </w:r>
    </w:p>
    <w:p w:rsidR="001D0C49" w:rsidRDefault="001D0C49" w:rsidP="001D0C49">
      <w:pPr>
        <w:tabs>
          <w:tab w:val="left" w:pos="426"/>
        </w:tabs>
        <w:spacing w:after="120"/>
        <w:ind w:left="425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…………………………………………………………………………………………………………………………………………………………..</w:t>
      </w:r>
    </w:p>
    <w:p w:rsidR="00D34977" w:rsidRDefault="001D0C49" w:rsidP="001D0C49">
      <w:pPr>
        <w:tabs>
          <w:tab w:val="left" w:pos="426"/>
        </w:tabs>
        <w:spacing w:after="120"/>
        <w:ind w:left="425" w:hanging="425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…………………………………………………………………………………………………………………………………………………………..</w:t>
      </w:r>
    </w:p>
    <w:p w:rsidR="00D34977" w:rsidRDefault="00D34977" w:rsidP="008F7B39">
      <w:pPr>
        <w:rPr>
          <w:rFonts w:ascii="Calibri" w:hAnsi="Calibri" w:cs="Arial"/>
          <w:sz w:val="22"/>
          <w:szCs w:val="22"/>
        </w:rPr>
      </w:pPr>
    </w:p>
    <w:p w:rsidR="00D34977" w:rsidRDefault="00D34977" w:rsidP="008F7B39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9B70DB" w:rsidP="008F7B39">
      <w:pPr>
        <w:rPr>
          <w:rFonts w:ascii="Calibri" w:hAnsi="Calibri" w:cs="Arial"/>
          <w:sz w:val="22"/>
          <w:szCs w:val="22"/>
        </w:rPr>
      </w:pPr>
    </w:p>
    <w:p w:rsidR="009B70DB" w:rsidRPr="00E54C49" w:rsidRDefault="00E54830" w:rsidP="008F7B39">
      <w:pPr>
        <w:rPr>
          <w:rFonts w:ascii="Calibri" w:hAnsi="Calibri" w:cs="Arial"/>
          <w:sz w:val="22"/>
          <w:szCs w:val="22"/>
        </w:rPr>
      </w:pPr>
      <w:r w:rsidRPr="00E54C49">
        <w:rPr>
          <w:rFonts w:ascii="Calibri" w:hAnsi="Calibri" w:cs="Arial"/>
          <w:sz w:val="22"/>
          <w:szCs w:val="22"/>
        </w:rPr>
        <w:t>_________</w:t>
      </w:r>
      <w:r w:rsidR="00A94E40">
        <w:rPr>
          <w:rFonts w:ascii="Calibri" w:hAnsi="Calibri" w:cs="Arial"/>
          <w:sz w:val="22"/>
          <w:szCs w:val="22"/>
        </w:rPr>
        <w:t>___________</w:t>
      </w:r>
      <w:r w:rsidR="00D51BB3">
        <w:rPr>
          <w:rFonts w:ascii="Calibri" w:hAnsi="Calibri" w:cs="Arial"/>
          <w:sz w:val="22"/>
          <w:szCs w:val="22"/>
        </w:rPr>
        <w:t>_______</w:t>
      </w:r>
      <w:r w:rsidR="00A94E40">
        <w:rPr>
          <w:rFonts w:ascii="Calibri" w:hAnsi="Calibri" w:cs="Arial"/>
          <w:sz w:val="22"/>
          <w:szCs w:val="22"/>
        </w:rPr>
        <w:t>_</w:t>
      </w:r>
      <w:r w:rsidR="008458A2" w:rsidRPr="00E54C49">
        <w:rPr>
          <w:rFonts w:ascii="Calibri" w:hAnsi="Calibri" w:cs="Arial"/>
          <w:sz w:val="22"/>
          <w:szCs w:val="22"/>
        </w:rPr>
        <w:tab/>
      </w:r>
      <w:r w:rsidR="008458A2" w:rsidRPr="00E54C49">
        <w:rPr>
          <w:rFonts w:ascii="Calibri" w:hAnsi="Calibri" w:cs="Arial"/>
          <w:sz w:val="22"/>
          <w:szCs w:val="22"/>
        </w:rPr>
        <w:tab/>
      </w:r>
      <w:r w:rsidR="008458A2" w:rsidRPr="00E54C49">
        <w:rPr>
          <w:rFonts w:ascii="Calibri" w:hAnsi="Calibri" w:cs="Arial"/>
          <w:sz w:val="22"/>
          <w:szCs w:val="22"/>
        </w:rPr>
        <w:tab/>
        <w:t>________________</w:t>
      </w:r>
      <w:r w:rsidR="00A46D6F">
        <w:rPr>
          <w:rFonts w:ascii="Calibri" w:hAnsi="Calibri" w:cs="Arial"/>
          <w:sz w:val="22"/>
          <w:szCs w:val="22"/>
        </w:rPr>
        <w:t>_________</w:t>
      </w:r>
      <w:r w:rsidR="008458A2" w:rsidRPr="00E54C49">
        <w:rPr>
          <w:rFonts w:ascii="Calibri" w:hAnsi="Calibri" w:cs="Arial"/>
          <w:sz w:val="22"/>
          <w:szCs w:val="22"/>
        </w:rPr>
        <w:t>__</w:t>
      </w:r>
      <w:r w:rsidR="00A94E40">
        <w:rPr>
          <w:rFonts w:ascii="Calibri" w:hAnsi="Calibri" w:cs="Arial"/>
          <w:sz w:val="22"/>
          <w:szCs w:val="22"/>
        </w:rPr>
        <w:t>______</w:t>
      </w:r>
      <w:r w:rsidR="00D51BB3">
        <w:rPr>
          <w:rFonts w:ascii="Calibri" w:hAnsi="Calibri" w:cs="Arial"/>
          <w:sz w:val="22"/>
          <w:szCs w:val="22"/>
        </w:rPr>
        <w:t>__</w:t>
      </w:r>
      <w:r w:rsidR="00A94E40">
        <w:rPr>
          <w:rFonts w:ascii="Calibri" w:hAnsi="Calibri" w:cs="Arial"/>
          <w:sz w:val="22"/>
          <w:szCs w:val="22"/>
        </w:rPr>
        <w:t>____</w:t>
      </w:r>
      <w:r w:rsidR="008458A2" w:rsidRPr="00E54C49">
        <w:rPr>
          <w:rFonts w:ascii="Calibri" w:hAnsi="Calibri" w:cs="Arial"/>
          <w:sz w:val="22"/>
          <w:szCs w:val="22"/>
        </w:rPr>
        <w:t>_</w:t>
      </w:r>
    </w:p>
    <w:p w:rsidR="009B70DB" w:rsidRPr="00B26B5D" w:rsidRDefault="00FA0FA3" w:rsidP="008F7B39">
      <w:pPr>
        <w:rPr>
          <w:rFonts w:ascii="Calibri" w:hAnsi="Calibri" w:cs="Arial"/>
          <w:sz w:val="18"/>
          <w:szCs w:val="18"/>
        </w:rPr>
      </w:pPr>
      <w:r w:rsidRPr="00B26B5D">
        <w:rPr>
          <w:rFonts w:ascii="Calibri" w:hAnsi="Calibri" w:cs="Arial"/>
          <w:sz w:val="18"/>
          <w:szCs w:val="18"/>
        </w:rPr>
        <w:t xml:space="preserve">Ort, </w:t>
      </w:r>
      <w:r w:rsidR="009B70DB" w:rsidRPr="00B26B5D">
        <w:rPr>
          <w:rFonts w:ascii="Calibri" w:hAnsi="Calibri" w:cs="Arial"/>
          <w:sz w:val="18"/>
          <w:szCs w:val="18"/>
        </w:rPr>
        <w:t>Datum</w:t>
      </w:r>
      <w:r w:rsidR="00D51BB3">
        <w:rPr>
          <w:rFonts w:ascii="Calibri" w:hAnsi="Calibri" w:cs="Arial"/>
          <w:sz w:val="18"/>
          <w:szCs w:val="18"/>
        </w:rPr>
        <w:tab/>
      </w:r>
      <w:r w:rsidR="009B70DB" w:rsidRPr="00B26B5D">
        <w:rPr>
          <w:rFonts w:ascii="Calibri" w:hAnsi="Calibri" w:cs="Arial"/>
          <w:sz w:val="18"/>
          <w:szCs w:val="18"/>
        </w:rPr>
        <w:tab/>
      </w:r>
      <w:r w:rsidR="00B26B5D" w:rsidRPr="00B26B5D">
        <w:rPr>
          <w:rFonts w:ascii="Calibri" w:hAnsi="Calibri" w:cs="Arial"/>
          <w:sz w:val="18"/>
          <w:szCs w:val="18"/>
        </w:rPr>
        <w:tab/>
      </w:r>
      <w:r w:rsidR="00B26B5D" w:rsidRPr="00B26B5D">
        <w:rPr>
          <w:rFonts w:ascii="Calibri" w:hAnsi="Calibri" w:cs="Arial"/>
          <w:sz w:val="18"/>
          <w:szCs w:val="18"/>
        </w:rPr>
        <w:tab/>
      </w:r>
      <w:r w:rsidR="00B26B5D" w:rsidRPr="00B26B5D">
        <w:rPr>
          <w:rFonts w:ascii="Calibri" w:hAnsi="Calibri" w:cs="Arial"/>
          <w:sz w:val="18"/>
          <w:szCs w:val="18"/>
        </w:rPr>
        <w:tab/>
      </w:r>
      <w:r w:rsidR="00B26B5D" w:rsidRPr="00B26B5D">
        <w:rPr>
          <w:rFonts w:ascii="Calibri" w:hAnsi="Calibri" w:cs="Arial"/>
          <w:sz w:val="18"/>
          <w:szCs w:val="18"/>
        </w:rPr>
        <w:tab/>
      </w:r>
      <w:r w:rsidR="00EE0D56">
        <w:rPr>
          <w:rFonts w:ascii="Calibri" w:hAnsi="Calibri" w:cs="Arial"/>
          <w:sz w:val="18"/>
          <w:szCs w:val="18"/>
        </w:rPr>
        <w:t>Unterschrift</w:t>
      </w:r>
    </w:p>
    <w:sectPr w:rsidR="009B70DB" w:rsidRPr="00B26B5D" w:rsidSect="001D0C49">
      <w:footerReference w:type="default" r:id="rId6"/>
      <w:pgSz w:w="11906" w:h="16838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87" w:rsidRDefault="007F7587" w:rsidP="007F7587">
      <w:r>
        <w:separator/>
      </w:r>
    </w:p>
  </w:endnote>
  <w:endnote w:type="continuationSeparator" w:id="0">
    <w:p w:rsidR="007F7587" w:rsidRDefault="007F7587" w:rsidP="007F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87" w:rsidRPr="007F7587" w:rsidRDefault="007F7587" w:rsidP="007F7587">
    <w:pPr>
      <w:pStyle w:val="Fuzeile"/>
      <w:jc w:val="right"/>
      <w:rPr>
        <w:rFonts w:asciiTheme="minorHAnsi" w:hAnsiTheme="minorHAnsi" w:cstheme="minorHAnsi"/>
        <w:sz w:val="20"/>
      </w:rPr>
    </w:pPr>
    <w:r w:rsidRPr="007F7587">
      <w:rPr>
        <w:rFonts w:asciiTheme="minorHAnsi" w:hAnsiTheme="minorHAnsi" w:cstheme="minorHAnsi"/>
        <w:sz w:val="20"/>
      </w:rPr>
      <w:t>Stand: Mai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87" w:rsidRDefault="007F7587" w:rsidP="007F7587">
      <w:r>
        <w:separator/>
      </w:r>
    </w:p>
  </w:footnote>
  <w:footnote w:type="continuationSeparator" w:id="0">
    <w:p w:rsidR="007F7587" w:rsidRDefault="007F7587" w:rsidP="007F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9A"/>
    <w:rsid w:val="00067B54"/>
    <w:rsid w:val="000C778E"/>
    <w:rsid w:val="000E6C6B"/>
    <w:rsid w:val="00162F71"/>
    <w:rsid w:val="001B4131"/>
    <w:rsid w:val="001D0C49"/>
    <w:rsid w:val="00256B79"/>
    <w:rsid w:val="00273290"/>
    <w:rsid w:val="00335C17"/>
    <w:rsid w:val="00543EDE"/>
    <w:rsid w:val="005D7A54"/>
    <w:rsid w:val="007F7587"/>
    <w:rsid w:val="008458A2"/>
    <w:rsid w:val="008F7B39"/>
    <w:rsid w:val="009B70DB"/>
    <w:rsid w:val="00A46D6F"/>
    <w:rsid w:val="00A70FD0"/>
    <w:rsid w:val="00A94E40"/>
    <w:rsid w:val="00A97C9A"/>
    <w:rsid w:val="00AD0A7D"/>
    <w:rsid w:val="00B26B5D"/>
    <w:rsid w:val="00C91ECE"/>
    <w:rsid w:val="00D21C5E"/>
    <w:rsid w:val="00D34977"/>
    <w:rsid w:val="00D51BB3"/>
    <w:rsid w:val="00E54830"/>
    <w:rsid w:val="00E54C49"/>
    <w:rsid w:val="00E56657"/>
    <w:rsid w:val="00EE0D56"/>
    <w:rsid w:val="00FA0FA3"/>
    <w:rsid w:val="00FC76BA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1287A"/>
  <w15:docId w15:val="{2270F3CB-7BE9-44AC-BB80-6024A27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B413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7F75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7587"/>
    <w:rPr>
      <w:sz w:val="24"/>
    </w:rPr>
  </w:style>
  <w:style w:type="paragraph" w:styleId="Fuzeile">
    <w:name w:val="footer"/>
    <w:basedOn w:val="Standard"/>
    <w:link w:val="FuzeileZchn"/>
    <w:unhideWhenUsed/>
    <w:rsid w:val="007F75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5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zur  Bescheinigung gemäß § 10 g Einkommenssteuergesetz (EStG)</vt:lpstr>
    </vt:vector>
  </TitlesOfParts>
  <Company>Regierungspräsidium Dresden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zur  Bescheinigung gemäß § 10 g Einkommenssteuergesetz (EStG)</dc:title>
  <dc:creator>dubout53</dc:creator>
  <cp:lastModifiedBy>Steinborn, Ulrike</cp:lastModifiedBy>
  <cp:revision>8</cp:revision>
  <cp:lastPrinted>2019-05-21T11:06:00Z</cp:lastPrinted>
  <dcterms:created xsi:type="dcterms:W3CDTF">2018-08-27T12:14:00Z</dcterms:created>
  <dcterms:modified xsi:type="dcterms:W3CDTF">2019-05-21T11:07:00Z</dcterms:modified>
</cp:coreProperties>
</file>